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D77F" w14:textId="77777777" w:rsidR="00C70D39" w:rsidRPr="009553DE" w:rsidRDefault="00C70D39" w:rsidP="00C70D39">
      <w:pPr>
        <w:pStyle w:val="Title"/>
        <w:rPr>
          <w:rFonts w:asciiTheme="majorHAnsi" w:hAnsiTheme="majorHAnsi" w:cs="Calibri"/>
          <w:sz w:val="22"/>
          <w:szCs w:val="22"/>
        </w:rPr>
      </w:pPr>
      <w:r w:rsidRPr="009553DE">
        <w:rPr>
          <w:rFonts w:asciiTheme="majorHAnsi" w:hAnsiTheme="majorHAnsi" w:cs="Calibri"/>
          <w:sz w:val="22"/>
          <w:szCs w:val="22"/>
        </w:rPr>
        <w:t>REDWOODS COMMUNITY COLLEGE DISTRICT</w:t>
      </w:r>
    </w:p>
    <w:p w14:paraId="7387EBF7" w14:textId="77777777" w:rsidR="00C70D39" w:rsidRPr="009553DE" w:rsidRDefault="00C70D39" w:rsidP="00C70D39">
      <w:pPr>
        <w:pStyle w:val="Title"/>
        <w:rPr>
          <w:rFonts w:asciiTheme="majorHAnsi" w:hAnsiTheme="majorHAnsi" w:cs="Calibri"/>
          <w:sz w:val="22"/>
          <w:szCs w:val="22"/>
        </w:rPr>
      </w:pPr>
      <w:r w:rsidRPr="009553DE">
        <w:rPr>
          <w:rFonts w:asciiTheme="majorHAnsi" w:hAnsiTheme="majorHAnsi" w:cs="Calibri"/>
          <w:sz w:val="22"/>
          <w:szCs w:val="22"/>
        </w:rPr>
        <w:t>Meeting of the Curriculum Committee of the Academic Senate</w:t>
      </w:r>
    </w:p>
    <w:p w14:paraId="407451D9" w14:textId="77777777" w:rsidR="00C70D39" w:rsidRPr="009553DE" w:rsidRDefault="00C70D39" w:rsidP="00C70D39">
      <w:pPr>
        <w:jc w:val="center"/>
        <w:rPr>
          <w:rFonts w:asciiTheme="majorHAnsi" w:hAnsiTheme="majorHAnsi" w:cs="Calibri"/>
          <w:sz w:val="22"/>
          <w:szCs w:val="22"/>
        </w:rPr>
      </w:pPr>
      <w:r w:rsidRPr="009553DE">
        <w:rPr>
          <w:rFonts w:asciiTheme="majorHAnsi" w:hAnsiTheme="majorHAnsi" w:cs="Calibri"/>
          <w:sz w:val="22"/>
          <w:szCs w:val="22"/>
        </w:rPr>
        <w:t>Eureka: 7351 Tompkins Hill Road, SS 202</w:t>
      </w:r>
    </w:p>
    <w:p w14:paraId="4974DA0F" w14:textId="77777777" w:rsidR="00C70D39" w:rsidRPr="009553DE" w:rsidRDefault="00C70D39" w:rsidP="00C70D39">
      <w:pPr>
        <w:jc w:val="center"/>
        <w:rPr>
          <w:rFonts w:asciiTheme="majorHAnsi" w:hAnsiTheme="majorHAnsi" w:cs="Calibri"/>
          <w:sz w:val="22"/>
          <w:szCs w:val="22"/>
        </w:rPr>
      </w:pPr>
      <w:r w:rsidRPr="009553DE">
        <w:rPr>
          <w:rFonts w:asciiTheme="majorHAnsi" w:hAnsiTheme="majorHAnsi" w:cs="Calibri"/>
          <w:sz w:val="22"/>
          <w:szCs w:val="22"/>
        </w:rPr>
        <w:t>Del Norte: 883 W. Washington Blvd, Room E2</w:t>
      </w:r>
    </w:p>
    <w:p w14:paraId="22DE3E54" w14:textId="77777777" w:rsidR="00C70D39" w:rsidRPr="009553DE" w:rsidRDefault="00C70D39" w:rsidP="00C70D39">
      <w:pPr>
        <w:jc w:val="center"/>
        <w:rPr>
          <w:rFonts w:asciiTheme="majorHAnsi" w:hAnsiTheme="majorHAnsi" w:cs="Calibri"/>
          <w:sz w:val="22"/>
          <w:szCs w:val="22"/>
        </w:rPr>
      </w:pPr>
    </w:p>
    <w:p w14:paraId="4309DDEE" w14:textId="77777777" w:rsidR="00C70D39" w:rsidRPr="009553DE" w:rsidRDefault="00C70D39" w:rsidP="00C70D39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9553DE">
        <w:rPr>
          <w:rFonts w:asciiTheme="majorHAnsi" w:hAnsiTheme="majorHAnsi" w:cs="Calibri"/>
          <w:b/>
          <w:sz w:val="22"/>
          <w:szCs w:val="22"/>
        </w:rPr>
        <w:t>Friday, September 13, 2019 – 1:00-3:00 pm</w:t>
      </w:r>
    </w:p>
    <w:p w14:paraId="53500FE6" w14:textId="77777777" w:rsidR="00C70D39" w:rsidRPr="009553DE" w:rsidRDefault="00C70D39">
      <w:pPr>
        <w:rPr>
          <w:rFonts w:asciiTheme="majorHAnsi" w:hAnsiTheme="majorHAnsi"/>
          <w:sz w:val="22"/>
          <w:szCs w:val="22"/>
        </w:rPr>
      </w:pPr>
    </w:p>
    <w:p w14:paraId="417EBBA1" w14:textId="77777777" w:rsidR="00C70D39" w:rsidRPr="009553DE" w:rsidRDefault="00C70D39">
      <w:pPr>
        <w:rPr>
          <w:rFonts w:asciiTheme="majorHAnsi" w:hAnsiTheme="majorHAnsi"/>
          <w:sz w:val="22"/>
          <w:szCs w:val="22"/>
        </w:rPr>
      </w:pPr>
    </w:p>
    <w:p w14:paraId="0D421494" w14:textId="219CDFD1" w:rsidR="00FA224B" w:rsidRPr="009553DE" w:rsidRDefault="00C70D39">
      <w:p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b/>
          <w:sz w:val="22"/>
          <w:szCs w:val="22"/>
        </w:rPr>
        <w:t>Members P</w:t>
      </w:r>
      <w:r w:rsidR="00FA224B" w:rsidRPr="009553DE">
        <w:rPr>
          <w:rFonts w:asciiTheme="majorHAnsi" w:hAnsiTheme="majorHAnsi"/>
          <w:b/>
          <w:sz w:val="22"/>
          <w:szCs w:val="22"/>
        </w:rPr>
        <w:t>resent:</w:t>
      </w:r>
      <w:r w:rsidR="00FA224B" w:rsidRPr="009553DE">
        <w:rPr>
          <w:rFonts w:asciiTheme="majorHAnsi" w:hAnsiTheme="majorHAnsi"/>
          <w:sz w:val="22"/>
          <w:szCs w:val="22"/>
        </w:rPr>
        <w:t xml:space="preserve"> Sean Thomas, Chris Lancaster, Michael Dennis, Jennifer Burlison, Justine Shaw, </w:t>
      </w:r>
      <w:r w:rsidR="00CC7C9C" w:rsidRPr="009553DE">
        <w:rPr>
          <w:rFonts w:asciiTheme="majorHAnsi" w:hAnsiTheme="majorHAnsi"/>
          <w:sz w:val="22"/>
          <w:szCs w:val="22"/>
        </w:rPr>
        <w:t xml:space="preserve">Mike Peterson, </w:t>
      </w:r>
      <w:r w:rsidRPr="009553DE">
        <w:rPr>
          <w:rFonts w:asciiTheme="majorHAnsi" w:hAnsiTheme="majorHAnsi"/>
          <w:sz w:val="22"/>
          <w:szCs w:val="22"/>
        </w:rPr>
        <w:t xml:space="preserve">Levi Gill, </w:t>
      </w:r>
      <w:r w:rsidR="00CC7C9C" w:rsidRPr="009553DE">
        <w:rPr>
          <w:rFonts w:asciiTheme="majorHAnsi" w:hAnsiTheme="majorHAnsi"/>
          <w:sz w:val="22"/>
          <w:szCs w:val="22"/>
        </w:rPr>
        <w:t xml:space="preserve">Angelina Hill, </w:t>
      </w:r>
      <w:r w:rsidRPr="009553DE">
        <w:rPr>
          <w:rFonts w:asciiTheme="majorHAnsi" w:hAnsiTheme="majorHAnsi"/>
          <w:sz w:val="22"/>
          <w:szCs w:val="22"/>
        </w:rPr>
        <w:t>Courtney Loder</w:t>
      </w:r>
    </w:p>
    <w:p w14:paraId="681A71FB" w14:textId="77777777" w:rsidR="00FA224B" w:rsidRPr="009553DE" w:rsidRDefault="00FA224B">
      <w:pPr>
        <w:rPr>
          <w:rFonts w:asciiTheme="majorHAnsi" w:hAnsiTheme="majorHAnsi"/>
          <w:sz w:val="22"/>
          <w:szCs w:val="22"/>
        </w:rPr>
      </w:pPr>
    </w:p>
    <w:p w14:paraId="1A430C3A" w14:textId="318A492C" w:rsidR="00C70D39" w:rsidRPr="009553DE" w:rsidRDefault="00C70D39">
      <w:p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b/>
          <w:sz w:val="22"/>
          <w:szCs w:val="22"/>
        </w:rPr>
        <w:t xml:space="preserve">Members Absent: </w:t>
      </w:r>
      <w:r w:rsidRPr="009553DE">
        <w:rPr>
          <w:rFonts w:asciiTheme="majorHAnsi" w:hAnsiTheme="majorHAnsi"/>
          <w:sz w:val="22"/>
          <w:szCs w:val="22"/>
        </w:rPr>
        <w:t>none.</w:t>
      </w:r>
    </w:p>
    <w:p w14:paraId="1981D62A" w14:textId="77777777" w:rsidR="00B034F6" w:rsidRPr="009553DE" w:rsidRDefault="00B034F6">
      <w:pPr>
        <w:rPr>
          <w:rFonts w:asciiTheme="majorHAnsi" w:hAnsiTheme="majorHAnsi"/>
          <w:sz w:val="22"/>
          <w:szCs w:val="22"/>
        </w:rPr>
      </w:pPr>
    </w:p>
    <w:p w14:paraId="510DEECF" w14:textId="223E90C0" w:rsidR="00B034F6" w:rsidRPr="009553DE" w:rsidRDefault="00B034F6" w:rsidP="00B034F6">
      <w:pPr>
        <w:pStyle w:val="Heading1"/>
        <w:rPr>
          <w:sz w:val="22"/>
          <w:szCs w:val="22"/>
        </w:rPr>
      </w:pPr>
      <w:r w:rsidRPr="009553DE">
        <w:rPr>
          <w:b/>
          <w:sz w:val="22"/>
          <w:szCs w:val="22"/>
        </w:rPr>
        <w:t>Call to order</w:t>
      </w:r>
      <w:r w:rsidR="00C70D39" w:rsidRPr="009553DE">
        <w:rPr>
          <w:b/>
          <w:sz w:val="22"/>
          <w:szCs w:val="22"/>
        </w:rPr>
        <w:t>:</w:t>
      </w:r>
      <w:r w:rsidR="00141014" w:rsidRPr="009553DE">
        <w:rPr>
          <w:sz w:val="22"/>
          <w:szCs w:val="22"/>
        </w:rPr>
        <w:t xml:space="preserve"> </w:t>
      </w:r>
      <w:r w:rsidR="00C70D39" w:rsidRPr="009553DE">
        <w:rPr>
          <w:sz w:val="22"/>
          <w:szCs w:val="22"/>
        </w:rPr>
        <w:t>Curriculum Committee Chair, Sean Thomas, called the meeting to order at</w:t>
      </w:r>
      <w:r w:rsidR="00141014" w:rsidRPr="009553DE">
        <w:rPr>
          <w:sz w:val="22"/>
          <w:szCs w:val="22"/>
        </w:rPr>
        <w:t xml:space="preserve"> </w:t>
      </w:r>
      <w:r w:rsidR="00C70D39" w:rsidRPr="009553DE">
        <w:rPr>
          <w:sz w:val="22"/>
          <w:szCs w:val="22"/>
        </w:rPr>
        <w:t>1:03 pm</w:t>
      </w:r>
    </w:p>
    <w:p w14:paraId="7E3695D9" w14:textId="10937138" w:rsidR="00B034F6" w:rsidRPr="009553DE" w:rsidRDefault="00B034F6" w:rsidP="00B034F6">
      <w:pPr>
        <w:pStyle w:val="Heading1"/>
        <w:rPr>
          <w:sz w:val="22"/>
          <w:szCs w:val="22"/>
        </w:rPr>
      </w:pPr>
      <w:r w:rsidRPr="009553DE">
        <w:rPr>
          <w:b/>
          <w:sz w:val="22"/>
          <w:szCs w:val="22"/>
        </w:rPr>
        <w:t>Public Comment</w:t>
      </w:r>
      <w:r w:rsidR="00C70D39" w:rsidRPr="009553DE">
        <w:rPr>
          <w:b/>
          <w:sz w:val="22"/>
          <w:szCs w:val="22"/>
        </w:rPr>
        <w:t>:</w:t>
      </w:r>
      <w:r w:rsidR="00FA224B" w:rsidRPr="009553DE">
        <w:rPr>
          <w:sz w:val="22"/>
          <w:szCs w:val="22"/>
        </w:rPr>
        <w:t xml:space="preserve"> none</w:t>
      </w:r>
    </w:p>
    <w:p w14:paraId="4E3CA17A" w14:textId="3134115E" w:rsidR="00B034F6" w:rsidRPr="009553DE" w:rsidRDefault="00C70D39" w:rsidP="00B034F6">
      <w:pPr>
        <w:pStyle w:val="Heading1"/>
        <w:rPr>
          <w:sz w:val="22"/>
          <w:szCs w:val="22"/>
        </w:rPr>
      </w:pPr>
      <w:r w:rsidRPr="009553DE">
        <w:rPr>
          <w:b/>
          <w:sz w:val="22"/>
          <w:szCs w:val="22"/>
        </w:rPr>
        <w:t>Approval of the Minutes:</w:t>
      </w:r>
      <w:r w:rsidRPr="009553DE">
        <w:rPr>
          <w:sz w:val="22"/>
          <w:szCs w:val="22"/>
        </w:rPr>
        <w:t xml:space="preserve"> </w:t>
      </w:r>
      <w:r w:rsidRPr="009553DE">
        <w:rPr>
          <w:i/>
          <w:sz w:val="22"/>
          <w:szCs w:val="22"/>
        </w:rPr>
        <w:t>Levi Gill</w:t>
      </w:r>
      <w:r w:rsidRPr="009553DE">
        <w:rPr>
          <w:sz w:val="22"/>
          <w:szCs w:val="22"/>
        </w:rPr>
        <w:t xml:space="preserve"> </w:t>
      </w:r>
      <w:r w:rsidRPr="009553DE">
        <w:rPr>
          <w:sz w:val="22"/>
          <w:szCs w:val="22"/>
        </w:rPr>
        <w:t xml:space="preserve">moved to approve the minutes of the </w:t>
      </w:r>
      <w:r w:rsidRPr="009553DE">
        <w:rPr>
          <w:sz w:val="22"/>
          <w:szCs w:val="22"/>
        </w:rPr>
        <w:t xml:space="preserve">May 10, 2019 </w:t>
      </w:r>
      <w:r w:rsidRPr="009553DE">
        <w:rPr>
          <w:sz w:val="22"/>
          <w:szCs w:val="22"/>
        </w:rPr>
        <w:t>meeting, seconded by</w:t>
      </w:r>
      <w:r w:rsidRPr="009553DE">
        <w:rPr>
          <w:sz w:val="22"/>
          <w:szCs w:val="22"/>
        </w:rPr>
        <w:t xml:space="preserve"> </w:t>
      </w:r>
      <w:r w:rsidRPr="009553DE">
        <w:rPr>
          <w:i/>
          <w:sz w:val="22"/>
          <w:szCs w:val="22"/>
        </w:rPr>
        <w:t>Jennifer Burlison</w:t>
      </w:r>
      <w:r w:rsidRPr="009553DE">
        <w:rPr>
          <w:sz w:val="22"/>
          <w:szCs w:val="22"/>
        </w:rPr>
        <w:t>. There being no objections, the minutes were approved as written.</w:t>
      </w:r>
    </w:p>
    <w:p w14:paraId="6774F091" w14:textId="5175F35E" w:rsidR="00B034F6" w:rsidRPr="009553DE" w:rsidRDefault="009553DE" w:rsidP="00B034F6">
      <w:pPr>
        <w:pStyle w:val="Heading1"/>
        <w:rPr>
          <w:sz w:val="22"/>
          <w:szCs w:val="22"/>
        </w:rPr>
      </w:pPr>
      <w:r w:rsidRPr="009553DE">
        <w:rPr>
          <w:b/>
          <w:sz w:val="22"/>
          <w:szCs w:val="22"/>
        </w:rPr>
        <w:t>Action Items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none</w:t>
      </w:r>
    </w:p>
    <w:p w14:paraId="0C3DE869" w14:textId="77777777" w:rsidR="00B034F6" w:rsidRPr="009553DE" w:rsidRDefault="00B034F6" w:rsidP="00C70D39">
      <w:pPr>
        <w:pStyle w:val="Heading1"/>
        <w:rPr>
          <w:b/>
          <w:sz w:val="22"/>
          <w:szCs w:val="22"/>
        </w:rPr>
      </w:pPr>
      <w:r w:rsidRPr="009553DE">
        <w:rPr>
          <w:b/>
          <w:sz w:val="22"/>
          <w:szCs w:val="22"/>
        </w:rPr>
        <w:t>Discussion</w:t>
      </w:r>
    </w:p>
    <w:p w14:paraId="3E09AFAE" w14:textId="77777777" w:rsidR="00B034F6" w:rsidRPr="009553DE" w:rsidRDefault="00B034F6" w:rsidP="00B034F6">
      <w:pPr>
        <w:rPr>
          <w:rFonts w:asciiTheme="majorHAnsi" w:hAnsiTheme="majorHAnsi"/>
          <w:sz w:val="22"/>
          <w:szCs w:val="22"/>
        </w:rPr>
      </w:pPr>
    </w:p>
    <w:p w14:paraId="14A56E25" w14:textId="54E4FB64" w:rsidR="00B034F6" w:rsidRPr="009553DE" w:rsidRDefault="00C70D39" w:rsidP="00C70D39">
      <w:pPr>
        <w:pStyle w:val="Heading2"/>
        <w:ind w:left="1440"/>
        <w:rPr>
          <w:b/>
          <w:sz w:val="22"/>
          <w:szCs w:val="22"/>
        </w:rPr>
      </w:pPr>
      <w:r w:rsidRPr="009553DE">
        <w:rPr>
          <w:b/>
          <w:sz w:val="22"/>
          <w:szCs w:val="22"/>
        </w:rPr>
        <w:t>Annual Certification T</w:t>
      </w:r>
      <w:r w:rsidR="00B034F6" w:rsidRPr="009553DE">
        <w:rPr>
          <w:b/>
          <w:sz w:val="22"/>
          <w:szCs w:val="22"/>
        </w:rPr>
        <w:t>raining</w:t>
      </w:r>
      <w:r w:rsidR="008C3896" w:rsidRPr="009553DE">
        <w:rPr>
          <w:b/>
          <w:sz w:val="22"/>
          <w:szCs w:val="22"/>
        </w:rPr>
        <w:t>: Sean Thomas</w:t>
      </w:r>
    </w:p>
    <w:p w14:paraId="016204DD" w14:textId="77777777" w:rsidR="00C70D39" w:rsidRPr="009553DE" w:rsidRDefault="00C70D39" w:rsidP="00C70D39">
      <w:pPr>
        <w:rPr>
          <w:rFonts w:asciiTheme="majorHAnsi" w:hAnsiTheme="majorHAnsi"/>
          <w:sz w:val="22"/>
          <w:szCs w:val="22"/>
        </w:rPr>
      </w:pPr>
    </w:p>
    <w:p w14:paraId="286150ED" w14:textId="650D4106" w:rsidR="00C70D39" w:rsidRPr="009553DE" w:rsidRDefault="00C70D39" w:rsidP="00C70D39">
      <w:pPr>
        <w:ind w:left="1440"/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Committee Chair, Sean Thomas, presented a brief training to satisfy Chancellor’s Office annual certification requirements. Topics included: </w:t>
      </w:r>
    </w:p>
    <w:p w14:paraId="5CC32819" w14:textId="77777777" w:rsidR="00C70D39" w:rsidRPr="009553DE" w:rsidRDefault="00C70D39" w:rsidP="00C70D39">
      <w:pPr>
        <w:ind w:left="1440"/>
        <w:rPr>
          <w:rFonts w:asciiTheme="majorHAnsi" w:hAnsiTheme="majorHAnsi"/>
          <w:sz w:val="22"/>
          <w:szCs w:val="22"/>
        </w:rPr>
      </w:pPr>
    </w:p>
    <w:p w14:paraId="72098BF6" w14:textId="77777777" w:rsidR="00C70D39" w:rsidRPr="009553DE" w:rsidRDefault="00C70D39" w:rsidP="00C70D3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Streamlined approval and chaptering with CCCCO</w:t>
      </w:r>
    </w:p>
    <w:p w14:paraId="734B5EF7" w14:textId="77777777" w:rsidR="00C70D39" w:rsidRPr="009553DE" w:rsidRDefault="00C70D39" w:rsidP="00C70D3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PCAH, Title 5, ACCJC, professional accrediting bodies, C-ID</w:t>
      </w:r>
    </w:p>
    <w:p w14:paraId="2D871AA6" w14:textId="77777777" w:rsidR="00C70D39" w:rsidRPr="009553DE" w:rsidRDefault="00C70D39" w:rsidP="00C70D3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Articulation and AB705</w:t>
      </w:r>
    </w:p>
    <w:p w14:paraId="331621F4" w14:textId="77777777" w:rsidR="00C70D39" w:rsidRPr="009553DE" w:rsidRDefault="00C70D39" w:rsidP="00C70D3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Course Outline of Record</w:t>
      </w:r>
    </w:p>
    <w:p w14:paraId="73216AB3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Legal document (public record)</w:t>
      </w:r>
    </w:p>
    <w:p w14:paraId="640745CB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Stylistic concerns while reviewing CORs:</w:t>
      </w:r>
    </w:p>
    <w:p w14:paraId="060D64D3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Appropriate level of rigor</w:t>
      </w:r>
    </w:p>
    <w:p w14:paraId="4AE1B197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Distinguishes sequential courses</w:t>
      </w:r>
    </w:p>
    <w:p w14:paraId="4F66DDDF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Ensures consistency between faculty</w:t>
      </w:r>
    </w:p>
    <w:p w14:paraId="385AA30E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Details aid in articulation/transferability (textbook dates, in/out of class, etc.)</w:t>
      </w:r>
    </w:p>
    <w:p w14:paraId="082E3146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Integrated/obvious relationship between content, CLOs, description, etc. </w:t>
      </w:r>
    </w:p>
    <w:p w14:paraId="6F24EE18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Hours &amp; Units</w:t>
      </w:r>
    </w:p>
    <w:p w14:paraId="76CEFA3D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Requisites</w:t>
      </w:r>
    </w:p>
    <w:p w14:paraId="7D62E92C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lastRenderedPageBreak/>
        <w:t xml:space="preserve">ASCCC recommends not removing pre-requisites in response to AB705, because it could threaten articulation. </w:t>
      </w:r>
    </w:p>
    <w:p w14:paraId="5698364B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Locally, we have found success in following the spirit of AB705 (e.g., MATH-10). It’s important to keep a close eye on our local policies, title 5, and C-ID descriptors as we move forward. </w:t>
      </w:r>
    </w:p>
    <w:p w14:paraId="2867B816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SLOs and Course Objectives</w:t>
      </w:r>
    </w:p>
    <w:p w14:paraId="2E0DD97E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Objective: what they do during the course</w:t>
      </w:r>
    </w:p>
    <w:p w14:paraId="645D84C6" w14:textId="77777777" w:rsidR="00C70D39" w:rsidRPr="009553DE" w:rsidRDefault="00C70D39" w:rsidP="00C70D39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SLO: what they will be able to do after the course</w:t>
      </w:r>
    </w:p>
    <w:p w14:paraId="72BB7D23" w14:textId="77777777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Assignments</w:t>
      </w:r>
    </w:p>
    <w:p w14:paraId="1DBCA66C" w14:textId="694936B4" w:rsidR="00C70D39" w:rsidRPr="009553DE" w:rsidRDefault="00C70D39" w:rsidP="00C70D3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Methods of Instruction </w:t>
      </w:r>
    </w:p>
    <w:p w14:paraId="17EDFFE0" w14:textId="207DF56A" w:rsidR="008C3896" w:rsidRPr="009553DE" w:rsidRDefault="008C3896" w:rsidP="008C389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>Brown Act review</w:t>
      </w:r>
    </w:p>
    <w:p w14:paraId="74474645" w14:textId="77777777" w:rsidR="00681FDD" w:rsidRPr="009553DE" w:rsidRDefault="00681FDD" w:rsidP="00B034F6">
      <w:pPr>
        <w:rPr>
          <w:rFonts w:asciiTheme="majorHAnsi" w:hAnsiTheme="majorHAnsi"/>
          <w:sz w:val="22"/>
          <w:szCs w:val="22"/>
        </w:rPr>
      </w:pPr>
    </w:p>
    <w:p w14:paraId="1BEB0365" w14:textId="1C251009" w:rsidR="00B034F6" w:rsidRPr="009553DE" w:rsidRDefault="008C3896" w:rsidP="008C3896">
      <w:pPr>
        <w:pStyle w:val="Heading2"/>
        <w:ind w:left="1440"/>
        <w:rPr>
          <w:b/>
          <w:sz w:val="22"/>
          <w:szCs w:val="22"/>
        </w:rPr>
      </w:pPr>
      <w:proofErr w:type="gramStart"/>
      <w:r w:rsidRPr="009553DE">
        <w:rPr>
          <w:b/>
          <w:sz w:val="22"/>
          <w:szCs w:val="22"/>
        </w:rPr>
        <w:t>eLumen</w:t>
      </w:r>
      <w:proofErr w:type="gramEnd"/>
      <w:r w:rsidRPr="009553DE">
        <w:rPr>
          <w:b/>
          <w:sz w:val="22"/>
          <w:szCs w:val="22"/>
        </w:rPr>
        <w:t xml:space="preserve"> Reviewer T</w:t>
      </w:r>
      <w:r w:rsidR="00B034F6" w:rsidRPr="009553DE">
        <w:rPr>
          <w:b/>
          <w:sz w:val="22"/>
          <w:szCs w:val="22"/>
        </w:rPr>
        <w:t>raining</w:t>
      </w:r>
      <w:r w:rsidRPr="009553DE">
        <w:rPr>
          <w:b/>
          <w:sz w:val="22"/>
          <w:szCs w:val="22"/>
        </w:rPr>
        <w:t>: Courtney Loder</w:t>
      </w:r>
    </w:p>
    <w:p w14:paraId="320EE825" w14:textId="77777777" w:rsidR="008C3896" w:rsidRPr="009553DE" w:rsidRDefault="008C3896" w:rsidP="008C3896">
      <w:pPr>
        <w:ind w:left="1350"/>
        <w:rPr>
          <w:rFonts w:asciiTheme="majorHAnsi" w:hAnsiTheme="majorHAnsi"/>
          <w:sz w:val="22"/>
          <w:szCs w:val="22"/>
        </w:rPr>
      </w:pPr>
    </w:p>
    <w:p w14:paraId="689E29F2" w14:textId="77777777" w:rsidR="008C3896" w:rsidRPr="009553DE" w:rsidRDefault="008C3896" w:rsidP="008C3896">
      <w:pPr>
        <w:ind w:left="1440"/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Courtney Loder presented a guided tour of how to review and leave feedback for curriculum proposals during the Committee Review period for each meeting. </w:t>
      </w:r>
    </w:p>
    <w:p w14:paraId="466090AC" w14:textId="77777777" w:rsidR="008C3896" w:rsidRPr="009553DE" w:rsidRDefault="008C3896" w:rsidP="008C3896">
      <w:pPr>
        <w:ind w:left="1440"/>
        <w:rPr>
          <w:rFonts w:asciiTheme="majorHAnsi" w:hAnsiTheme="majorHAnsi"/>
          <w:sz w:val="22"/>
          <w:szCs w:val="22"/>
        </w:rPr>
      </w:pPr>
    </w:p>
    <w:p w14:paraId="47D95F65" w14:textId="26EA5DE0" w:rsidR="008C3896" w:rsidRPr="009553DE" w:rsidRDefault="008C3896" w:rsidP="008C3896">
      <w:pPr>
        <w:ind w:left="1440"/>
        <w:rPr>
          <w:rFonts w:asciiTheme="majorHAnsi" w:hAnsiTheme="majorHAnsi"/>
          <w:sz w:val="22"/>
          <w:szCs w:val="22"/>
        </w:rPr>
      </w:pPr>
      <w:r w:rsidRPr="009553DE">
        <w:rPr>
          <w:rFonts w:asciiTheme="majorHAnsi" w:hAnsiTheme="majorHAnsi"/>
          <w:sz w:val="22"/>
          <w:szCs w:val="22"/>
        </w:rPr>
        <w:t xml:space="preserve">Anyone with questions about how to use eLumen </w:t>
      </w:r>
      <w:r w:rsidR="009553DE" w:rsidRPr="009553DE">
        <w:rPr>
          <w:rFonts w:asciiTheme="majorHAnsi" w:hAnsiTheme="majorHAnsi"/>
          <w:sz w:val="22"/>
          <w:szCs w:val="22"/>
        </w:rPr>
        <w:t xml:space="preserve">for Curriculum </w:t>
      </w:r>
      <w:r w:rsidRPr="009553DE">
        <w:rPr>
          <w:rFonts w:asciiTheme="majorHAnsi" w:hAnsiTheme="majorHAnsi"/>
          <w:sz w:val="22"/>
          <w:szCs w:val="22"/>
        </w:rPr>
        <w:t xml:space="preserve">are encouraged to contact Courtney ASAP. </w:t>
      </w:r>
    </w:p>
    <w:p w14:paraId="21EE0320" w14:textId="77777777" w:rsidR="00B034F6" w:rsidRPr="009553DE" w:rsidRDefault="00B034F6" w:rsidP="00B034F6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11BC52EF" w14:textId="6874AE2E" w:rsidR="009553DE" w:rsidRPr="009553DE" w:rsidRDefault="00B034F6" w:rsidP="009553DE">
      <w:pPr>
        <w:pStyle w:val="Heading1"/>
        <w:rPr>
          <w:b/>
          <w:sz w:val="22"/>
          <w:szCs w:val="22"/>
        </w:rPr>
      </w:pPr>
      <w:r w:rsidRPr="009553DE">
        <w:rPr>
          <w:b/>
          <w:sz w:val="22"/>
          <w:szCs w:val="22"/>
        </w:rPr>
        <w:t>Announcements and Open Forum</w:t>
      </w:r>
      <w:r w:rsidR="009553DE">
        <w:rPr>
          <w:b/>
          <w:sz w:val="22"/>
          <w:szCs w:val="22"/>
        </w:rPr>
        <w:t xml:space="preserve">: </w:t>
      </w:r>
      <w:r w:rsidR="009553DE">
        <w:rPr>
          <w:sz w:val="22"/>
          <w:szCs w:val="22"/>
        </w:rPr>
        <w:t>none</w:t>
      </w:r>
    </w:p>
    <w:p w14:paraId="2268B49A" w14:textId="7D892779" w:rsidR="00B034F6" w:rsidRPr="009553DE" w:rsidRDefault="00B034F6" w:rsidP="00C70D39">
      <w:pPr>
        <w:pStyle w:val="Heading1"/>
        <w:rPr>
          <w:sz w:val="22"/>
          <w:szCs w:val="22"/>
        </w:rPr>
      </w:pPr>
      <w:r w:rsidRPr="009553DE">
        <w:rPr>
          <w:b/>
          <w:sz w:val="22"/>
          <w:szCs w:val="22"/>
        </w:rPr>
        <w:t>Adjournment</w:t>
      </w:r>
      <w:r w:rsidR="009553DE" w:rsidRPr="009553DE">
        <w:rPr>
          <w:sz w:val="22"/>
          <w:szCs w:val="22"/>
        </w:rPr>
        <w:t xml:space="preserve">: On motion by </w:t>
      </w:r>
      <w:r w:rsidR="009553DE" w:rsidRPr="009553DE">
        <w:rPr>
          <w:i/>
          <w:sz w:val="22"/>
          <w:szCs w:val="22"/>
        </w:rPr>
        <w:t>Levi Gill</w:t>
      </w:r>
      <w:r w:rsidR="009553DE" w:rsidRPr="009553DE">
        <w:rPr>
          <w:sz w:val="22"/>
          <w:szCs w:val="22"/>
        </w:rPr>
        <w:t xml:space="preserve">, seconded by </w:t>
      </w:r>
      <w:r w:rsidR="009553DE" w:rsidRPr="009553DE">
        <w:rPr>
          <w:i/>
          <w:sz w:val="22"/>
          <w:szCs w:val="22"/>
        </w:rPr>
        <w:t>Jennifer Burlison</w:t>
      </w:r>
      <w:r w:rsidR="009553DE" w:rsidRPr="009553DE">
        <w:rPr>
          <w:sz w:val="22"/>
          <w:szCs w:val="22"/>
        </w:rPr>
        <w:t xml:space="preserve">, the meeting was adjourned at 2:57pm. </w:t>
      </w:r>
      <w:bookmarkStart w:id="0" w:name="_GoBack"/>
      <w:bookmarkEnd w:id="0"/>
    </w:p>
    <w:sectPr w:rsidR="00B034F6" w:rsidRPr="009553DE" w:rsidSect="008B0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2C3B"/>
    <w:multiLevelType w:val="hybridMultilevel"/>
    <w:tmpl w:val="20025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A85BFA"/>
    <w:multiLevelType w:val="multilevel"/>
    <w:tmpl w:val="C5AE38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0D2135"/>
    <w:multiLevelType w:val="hybridMultilevel"/>
    <w:tmpl w:val="2E422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91"/>
    <w:rsid w:val="00141014"/>
    <w:rsid w:val="001549BA"/>
    <w:rsid w:val="001F4245"/>
    <w:rsid w:val="00237049"/>
    <w:rsid w:val="00681FDD"/>
    <w:rsid w:val="00784737"/>
    <w:rsid w:val="008B092A"/>
    <w:rsid w:val="008C3896"/>
    <w:rsid w:val="00916549"/>
    <w:rsid w:val="009553DE"/>
    <w:rsid w:val="009B789C"/>
    <w:rsid w:val="00B034F6"/>
    <w:rsid w:val="00C70D39"/>
    <w:rsid w:val="00CC7C9C"/>
    <w:rsid w:val="00D14A5D"/>
    <w:rsid w:val="00DF4591"/>
    <w:rsid w:val="00E31E27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BAEB"/>
  <w14:defaultImageDpi w14:val="300"/>
  <w15:docId w15:val="{5D18EB18-97E0-4CC3-93F4-94A26FC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D3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D3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D3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D3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D3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D3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D3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D3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D3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C70D39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70D39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70D39"/>
    <w:rPr>
      <w:rFonts w:asciiTheme="majorHAnsi" w:eastAsiaTheme="majorEastAsia" w:hAnsiTheme="majorHAns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D39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D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D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D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D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Loder</dc:creator>
  <cp:keywords/>
  <dc:description/>
  <cp:lastModifiedBy>Loder, Courtney</cp:lastModifiedBy>
  <cp:revision>2</cp:revision>
  <dcterms:created xsi:type="dcterms:W3CDTF">2019-09-24T19:53:00Z</dcterms:created>
  <dcterms:modified xsi:type="dcterms:W3CDTF">2019-09-24T19:53:00Z</dcterms:modified>
</cp:coreProperties>
</file>